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5D4B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AAD7F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067B4A" w14:textId="33BDEBC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04CD5" w:rsidRPr="00C04CD5">
        <w:rPr>
          <w:b/>
        </w:rPr>
        <w:t xml:space="preserve">Komplexní pozemkové úpravy v </w:t>
      </w:r>
      <w:proofErr w:type="spellStart"/>
      <w:r w:rsidR="00C04CD5" w:rsidRPr="00C04CD5">
        <w:rPr>
          <w:b/>
        </w:rPr>
        <w:t>k.ú</w:t>
      </w:r>
      <w:proofErr w:type="spellEnd"/>
      <w:r w:rsidR="00C04CD5" w:rsidRPr="00C04CD5">
        <w:rPr>
          <w:b/>
        </w:rPr>
        <w:t xml:space="preserve">. </w:t>
      </w:r>
      <w:r w:rsidR="009222E1">
        <w:rPr>
          <w:b/>
        </w:rPr>
        <w:t>Viničné Šumice</w:t>
      </w:r>
    </w:p>
    <w:p w14:paraId="1CB48F04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A6024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55DF4AB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424C8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7E04F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92888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D8C471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98FD8A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E7676D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1B94A6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C69266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8F3A32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5C6BF3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4A1CB8F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E0B2A73" w14:textId="77777777" w:rsidR="00C04CD5" w:rsidRDefault="00C04CD5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0D688793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E25C760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který je zapsán </w:t>
      </w:r>
      <w:r w:rsidRPr="009A22AC">
        <w:rPr>
          <w:b/>
          <w:bCs/>
          <w:u w:val="single"/>
        </w:rPr>
        <w:t>v obchodním rejstříku</w:t>
      </w:r>
      <w:r>
        <w:t xml:space="preserve"> nebo jiné obdobné evidenci</w:t>
      </w:r>
    </w:p>
    <w:p w14:paraId="0A5E97D4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Právní forma: </w:t>
      </w:r>
      <w:r>
        <w:rPr>
          <w:highlight w:val="yellow"/>
        </w:rPr>
        <w:t>…………</w:t>
      </w:r>
      <w:proofErr w:type="gramStart"/>
      <w:r>
        <w:rPr>
          <w:highlight w:val="yellow"/>
        </w:rPr>
        <w:t>…….</w:t>
      </w:r>
      <w:proofErr w:type="gramEnd"/>
      <w:r>
        <w:rPr>
          <w:highlight w:val="yellow"/>
        </w:rPr>
        <w:t>.</w:t>
      </w:r>
    </w:p>
    <w:p w14:paraId="69F34D7F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Statutárním orgánem společnosti je: </w:t>
      </w:r>
      <w:r>
        <w:rPr>
          <w:highlight w:val="yellow"/>
        </w:rPr>
        <w:t>……………………</w:t>
      </w:r>
    </w:p>
    <w:p w14:paraId="35F0E4CB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Za společnost jedná a podepisuje: </w:t>
      </w:r>
      <w:r>
        <w:rPr>
          <w:highlight w:val="yellow"/>
        </w:rPr>
        <w:t>……………………</w:t>
      </w:r>
    </w:p>
    <w:p w14:paraId="7586098C" w14:textId="77777777" w:rsidR="00C04CD5" w:rsidRDefault="00C04CD5" w:rsidP="00C04CD5"/>
    <w:p w14:paraId="32293CD7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730FDD0B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429FE023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0A668359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19C99EA3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6D79A9F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7853A392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BB701C3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14:paraId="76CB7B11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773D2439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7FA39205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4125B8A3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14:paraId="5F291191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593C509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0FAD08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11F6260" w14:textId="46C7E32D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6C0DDCB5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AD8F1C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FC154F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6E53536" w14:textId="77777777" w:rsidR="00086A41" w:rsidRDefault="00086A41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2373C46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C10133D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FBEBB6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328AA73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3A1FC88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05DD410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A9D59E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18EE8EE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28ACF8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2481215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1EA97A2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1FC7D9D3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0FC416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866F844" w14:textId="77777777" w:rsidR="00C04CD5" w:rsidRDefault="00C04CD5" w:rsidP="00C04CD5">
      <w:pPr>
        <w:ind w:left="720"/>
        <w:contextualSpacing/>
        <w:rPr>
          <w:rFonts w:cs="Arial"/>
          <w:b/>
          <w:szCs w:val="22"/>
        </w:rPr>
      </w:pPr>
    </w:p>
    <w:p w14:paraId="214F4AB5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9F1BAE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99CE04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254D70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2BCA6CE8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FC0C4B2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1468DEB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ABF657C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BA51C4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83B1F58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2E525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6F1A294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9AF4A4F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4C2A2B9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9E96DDF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B28D59B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897941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A192F11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32F6A8E" w14:textId="076E3886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A7B1BD0" w14:textId="4FE6B7B4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122569F" w14:textId="7D61F09E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158DBF4" w14:textId="38FAF18A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E110311" w14:textId="77777777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D179915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D58B01D" w14:textId="6A34D221" w:rsidR="00C04CD5" w:rsidRPr="009A22AC" w:rsidRDefault="00C04CD5" w:rsidP="00C04CD5">
      <w:pPr>
        <w:rPr>
          <w:rFonts w:cs="Arial"/>
          <w:b/>
          <w:bCs/>
          <w:szCs w:val="22"/>
        </w:rPr>
      </w:pPr>
      <w:r w:rsidRPr="009A22AC">
        <w:rPr>
          <w:rFonts w:cs="Arial"/>
          <w:b/>
          <w:bCs/>
          <w:szCs w:val="22"/>
        </w:rPr>
        <w:t xml:space="preserve">Pokud výše uvedená odborně kvalifikované osoby nejsou zaměstnancem dodavatele či členem jeho statutárního orgánu, musí být splněny podmínky ustanovení </w:t>
      </w:r>
      <w:r w:rsidR="009A22AC" w:rsidRPr="009A22AC">
        <w:rPr>
          <w:rFonts w:cs="Arial"/>
          <w:b/>
          <w:bCs/>
          <w:szCs w:val="22"/>
        </w:rPr>
        <w:t>Čl</w:t>
      </w:r>
      <w:r w:rsidRPr="009A22AC">
        <w:rPr>
          <w:rFonts w:cs="Arial"/>
          <w:b/>
          <w:bCs/>
          <w:szCs w:val="22"/>
        </w:rPr>
        <w:t xml:space="preserve">. </w:t>
      </w:r>
      <w:r w:rsidR="009A22AC" w:rsidRPr="009A22AC">
        <w:rPr>
          <w:rFonts w:cs="Arial"/>
          <w:b/>
          <w:bCs/>
          <w:szCs w:val="22"/>
        </w:rPr>
        <w:t>15.2.1.</w:t>
      </w:r>
      <w:r w:rsidRPr="009A22AC">
        <w:rPr>
          <w:rFonts w:cs="Arial"/>
          <w:b/>
          <w:bCs/>
          <w:szCs w:val="22"/>
        </w:rPr>
        <w:t xml:space="preserve"> zadávací dokumentace.</w:t>
      </w:r>
      <w:r w:rsidR="009A22AC" w:rsidRPr="009A22AC">
        <w:rPr>
          <w:rFonts w:cs="Arial"/>
          <w:b/>
          <w:bCs/>
          <w:szCs w:val="22"/>
        </w:rPr>
        <w:t xml:space="preserve"> Tato podmínka platí také pro dodavatele, jimiž dodavatel prokazuje kvalifikaci</w:t>
      </w:r>
    </w:p>
    <w:p w14:paraId="7E69418A" w14:textId="77777777" w:rsidR="00C04CD5" w:rsidRDefault="00C04CD5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270458D3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CD05CB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81859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C04CD5" w14:paraId="793191EE" w14:textId="77777777" w:rsidTr="009A22AC">
        <w:trPr>
          <w:trHeight w:val="375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EB2D1" w14:textId="77777777" w:rsidR="00C04CD5" w:rsidRDefault="00C04CD5" w:rsidP="00C04CD5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E847" w14:textId="77777777" w:rsidR="00C04CD5" w:rsidRDefault="00C04CD5">
            <w:pPr>
              <w:spacing w:after="0"/>
            </w:pPr>
          </w:p>
        </w:tc>
      </w:tr>
      <w:tr w:rsidR="00C04CD5" w14:paraId="2F627BEE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42C1" w14:textId="77777777"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EA84" w14:textId="77777777" w:rsidR="00C04CD5" w:rsidRDefault="00C04CD5">
            <w:pPr>
              <w:spacing w:after="0"/>
            </w:pPr>
          </w:p>
        </w:tc>
      </w:tr>
      <w:tr w:rsidR="00C04CD5" w14:paraId="7CCB5AC4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3937" w14:textId="77777777"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F86D" w14:textId="77777777" w:rsidR="00C04CD5" w:rsidRDefault="00C04CD5">
            <w:pPr>
              <w:spacing w:after="0"/>
            </w:pPr>
          </w:p>
        </w:tc>
      </w:tr>
      <w:tr w:rsidR="00C04CD5" w14:paraId="0A2DF51B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03FF" w14:textId="77777777" w:rsidR="00C04CD5" w:rsidRDefault="00C04CD5">
            <w:pPr>
              <w:spacing w:after="0"/>
            </w:pPr>
            <w:r>
              <w:t xml:space="preserve">Stručný popis služby, </w:t>
            </w:r>
            <w:r>
              <w:rPr>
                <w:b/>
              </w:rPr>
              <w:t>rozsah (v ha</w:t>
            </w:r>
            <w:r>
              <w:t xml:space="preserve">), </w:t>
            </w:r>
            <w:r>
              <w:rPr>
                <w:b/>
              </w:rPr>
              <w:t xml:space="preserve">počet </w:t>
            </w:r>
            <w:r w:rsidR="00110AF3">
              <w:rPr>
                <w:b/>
              </w:rPr>
              <w:t xml:space="preserve">parcel </w:t>
            </w:r>
            <w:r w:rsidR="00110AF3" w:rsidRPr="00110AF3">
              <w:t xml:space="preserve">zahrnutých do </w:t>
            </w:r>
            <w:proofErr w:type="spellStart"/>
            <w:r w:rsidR="00110AF3" w:rsidRPr="00110AF3">
              <w:t>ObPÚ</w:t>
            </w:r>
            <w:proofErr w:type="spellEnd"/>
            <w:r w:rsidR="00110AF3" w:rsidRPr="00110AF3">
              <w:t xml:space="preserve"> řešených dle §2 zákona </w:t>
            </w:r>
            <w:r w:rsidR="00110AF3" w:rsidRPr="00110AF3">
              <w:rPr>
                <w:b/>
              </w:rPr>
              <w:t>při vyložení soupisu nároků</w:t>
            </w:r>
            <w: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0B9B" w14:textId="77777777" w:rsidR="00C04CD5" w:rsidRDefault="00C04CD5">
            <w:pPr>
              <w:spacing w:after="0"/>
            </w:pPr>
          </w:p>
        </w:tc>
      </w:tr>
      <w:tr w:rsidR="00C04CD5" w14:paraId="6DD1AA08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BE57" w14:textId="77777777" w:rsidR="00C04CD5" w:rsidRDefault="00C04CD5">
            <w:pPr>
              <w:spacing w:after="0"/>
            </w:pPr>
            <w:r>
              <w:t>Cena v Kč včetně DPH: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C58E" w14:textId="77777777" w:rsidR="00C04CD5" w:rsidRDefault="00C04CD5">
            <w:pPr>
              <w:spacing w:after="0"/>
            </w:pPr>
          </w:p>
        </w:tc>
      </w:tr>
      <w:tr w:rsidR="00C04CD5" w14:paraId="599F6F24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DFC2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1B8C9DA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88C4" w14:textId="77777777" w:rsidR="00C04CD5" w:rsidRDefault="00C04CD5">
            <w:pPr>
              <w:spacing w:after="0"/>
            </w:pPr>
          </w:p>
        </w:tc>
      </w:tr>
      <w:tr w:rsidR="00C04CD5" w14:paraId="75E1E9ED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8ACC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0914A255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51C5" w14:textId="77777777" w:rsidR="00C04CD5" w:rsidRDefault="00C04CD5">
            <w:pPr>
              <w:spacing w:after="0"/>
            </w:pPr>
          </w:p>
        </w:tc>
      </w:tr>
    </w:tbl>
    <w:p w14:paraId="76D81092" w14:textId="77777777" w:rsidR="00C04CD5" w:rsidRDefault="00C04CD5" w:rsidP="00C04CD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C04CD5" w14:paraId="5D0B18F3" w14:textId="77777777" w:rsidTr="009A22AC">
        <w:trPr>
          <w:trHeight w:val="410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AB65" w14:textId="77777777" w:rsidR="00C04CD5" w:rsidRPr="00C04CD5" w:rsidRDefault="00C04CD5">
            <w:pPr>
              <w:spacing w:after="0"/>
              <w:rPr>
                <w:b/>
              </w:rPr>
            </w:pPr>
            <w:r w:rsidRPr="00C04CD5">
              <w:rPr>
                <w:b/>
              </w:rPr>
              <w:t>Název služby: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335B" w14:textId="77777777" w:rsidR="00C04CD5" w:rsidRDefault="00C04CD5">
            <w:pPr>
              <w:spacing w:after="0"/>
            </w:pPr>
          </w:p>
        </w:tc>
      </w:tr>
      <w:tr w:rsidR="00C04CD5" w14:paraId="5FC60811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1BE4" w14:textId="77777777"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A5BC" w14:textId="77777777" w:rsidR="00C04CD5" w:rsidRDefault="00C04CD5">
            <w:pPr>
              <w:spacing w:after="0"/>
            </w:pPr>
          </w:p>
        </w:tc>
      </w:tr>
      <w:tr w:rsidR="00C04CD5" w14:paraId="0B9C9F01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6E3C" w14:textId="77777777"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C984" w14:textId="77777777" w:rsidR="00C04CD5" w:rsidRDefault="00C04CD5">
            <w:pPr>
              <w:spacing w:after="0"/>
            </w:pPr>
          </w:p>
        </w:tc>
      </w:tr>
      <w:tr w:rsidR="00C04CD5" w14:paraId="18DB807B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98DF" w14:textId="77777777" w:rsidR="00C04CD5" w:rsidRDefault="00110AF3">
            <w:pPr>
              <w:spacing w:after="0"/>
            </w:pPr>
            <w:r>
              <w:t xml:space="preserve">Stručný popis služby, </w:t>
            </w:r>
            <w:r>
              <w:rPr>
                <w:b/>
              </w:rPr>
              <w:t>rozsah (v ha</w:t>
            </w:r>
            <w:r>
              <w:t xml:space="preserve">), </w:t>
            </w:r>
            <w:r>
              <w:rPr>
                <w:b/>
              </w:rPr>
              <w:t xml:space="preserve">počet parcel </w:t>
            </w:r>
            <w:r w:rsidRPr="00110AF3">
              <w:t xml:space="preserve">zahrnutých do </w:t>
            </w:r>
            <w:proofErr w:type="spellStart"/>
            <w:r w:rsidRPr="00110AF3">
              <w:t>ObPÚ</w:t>
            </w:r>
            <w:proofErr w:type="spellEnd"/>
            <w:r w:rsidRPr="00110AF3">
              <w:t xml:space="preserve"> řešených dle §2 zákona </w:t>
            </w:r>
            <w:r w:rsidRPr="00110AF3">
              <w:rPr>
                <w:b/>
              </w:rPr>
              <w:t>při vyložení soupisu nároků</w:t>
            </w:r>
            <w: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5CA2" w14:textId="77777777" w:rsidR="00C04CD5" w:rsidRDefault="00C04CD5">
            <w:pPr>
              <w:spacing w:after="0"/>
            </w:pPr>
          </w:p>
        </w:tc>
      </w:tr>
      <w:tr w:rsidR="00C04CD5" w14:paraId="00AD3203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A90E" w14:textId="77777777" w:rsidR="00C04CD5" w:rsidRDefault="00C04CD5">
            <w:pPr>
              <w:spacing w:after="0"/>
            </w:pPr>
            <w:r>
              <w:t>Cena v Kč včetně DPH: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44AC" w14:textId="77777777" w:rsidR="00C04CD5" w:rsidRDefault="00C04CD5">
            <w:pPr>
              <w:spacing w:after="0"/>
            </w:pPr>
          </w:p>
        </w:tc>
      </w:tr>
      <w:tr w:rsidR="00C04CD5" w14:paraId="0C9B789D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410F" w14:textId="77777777" w:rsidR="00110AF3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420971F" w14:textId="77777777" w:rsidR="00C04CD5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</w:t>
            </w:r>
            <w:r w:rsidR="00110AF3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plnění)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47DB" w14:textId="77777777" w:rsidR="00C04CD5" w:rsidRDefault="00C04CD5">
            <w:pPr>
              <w:spacing w:after="0"/>
            </w:pPr>
          </w:p>
        </w:tc>
      </w:tr>
      <w:tr w:rsidR="00C04CD5" w14:paraId="0CD1FB76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C4F3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0B8674AC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E85" w14:textId="77777777" w:rsidR="00C04CD5" w:rsidRDefault="00C04CD5">
            <w:pPr>
              <w:spacing w:after="0"/>
            </w:pPr>
          </w:p>
        </w:tc>
      </w:tr>
    </w:tbl>
    <w:p w14:paraId="6EA89ADB" w14:textId="77777777" w:rsidR="00C04CD5" w:rsidRDefault="00C04CD5" w:rsidP="00C04CD5"/>
    <w:p w14:paraId="5549BE37" w14:textId="77777777" w:rsidR="00550EC9" w:rsidRPr="007A0155" w:rsidRDefault="00C04CD5" w:rsidP="00C04CD5">
      <w:pPr>
        <w:pStyle w:val="Odrky2"/>
      </w:pPr>
      <w:r w:rsidRPr="007A0155">
        <w:t xml:space="preserve"> </w:t>
      </w:r>
      <w:r w:rsidR="00550EC9" w:rsidRPr="007A0155">
        <w:t xml:space="preserve">§ 79 odst. 2 písm. c) a d) zákona: </w:t>
      </w:r>
    </w:p>
    <w:p w14:paraId="09132B29" w14:textId="77777777" w:rsidR="00C04CD5" w:rsidRDefault="00C04CD5" w:rsidP="00C04CD5">
      <w:r>
        <w:t>Seznam techniků či technických útvarů, jež se budou podílet na plnění veřejné zakázky,</w:t>
      </w:r>
      <w:r>
        <w:br/>
        <w:t>a to zejména techniků či technických útvarů zajišťujících kontrolu kvality, bez ohledu na to, zda jde o zaměstnance dodavatele nebo osoby v jiném vztahu k dodavateli.</w:t>
      </w:r>
    </w:p>
    <w:p w14:paraId="3F6B7BF1" w14:textId="77777777" w:rsidR="00C04CD5" w:rsidRDefault="00C04CD5" w:rsidP="00CE28DD">
      <w:pPr>
        <w:numPr>
          <w:ilvl w:val="1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197EA14C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29FEA4CC" w14:textId="794A605B" w:rsidR="00C04CD5" w:rsidRDefault="00C04CD5" w:rsidP="00C04CD5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2904E4D3" w14:textId="77777777" w:rsidR="00C04CD5" w:rsidRDefault="00C04CD5" w:rsidP="00CE28DD">
      <w:pPr>
        <w:numPr>
          <w:ilvl w:val="2"/>
          <w:numId w:val="7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3BCB4DC4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1732D40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A9BA9F2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00D37D83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4C82CC4D" w14:textId="77777777" w:rsidR="00C04CD5" w:rsidRP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USES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50E48B47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(vč. lesních) a trvalé porosty</w:t>
      </w:r>
      <w:r w:rsidR="00CE28DD">
        <w:rPr>
          <w:rFonts w:ascii="Arial" w:hAnsi="Arial" w:cs="Arial"/>
          <w:b/>
        </w:rPr>
        <w:t xml:space="preserve"> (vč. lesních porostů) </w:t>
      </w:r>
      <w:r>
        <w:rPr>
          <w:rFonts w:ascii="Arial" w:hAnsi="Arial" w:cs="Arial"/>
          <w:highlight w:val="yellow"/>
        </w:rPr>
        <w:t>…………….</w:t>
      </w:r>
    </w:p>
    <w:p w14:paraId="6ABFF7E9" w14:textId="77777777" w:rsidR="00C04CD5" w:rsidRDefault="00C04CD5" w:rsidP="00C04CD5">
      <w:pPr>
        <w:spacing w:before="180" w:after="0"/>
        <w:rPr>
          <w:rFonts w:cs="Arial"/>
          <w:color w:val="000000"/>
        </w:rPr>
      </w:pPr>
    </w:p>
    <w:p w14:paraId="61968CAB" w14:textId="77777777" w:rsidR="00C04CD5" w:rsidRPr="00C04CD5" w:rsidRDefault="00C04CD5" w:rsidP="00C04CD5">
      <w:pPr>
        <w:spacing w:before="180" w:after="0"/>
        <w:rPr>
          <w:rFonts w:cs="Arial"/>
          <w:color w:val="000000"/>
        </w:rPr>
      </w:pPr>
    </w:p>
    <w:p w14:paraId="679F72F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09FDFD" w14:textId="77777777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</w:t>
      </w:r>
    </w:p>
    <w:p w14:paraId="7961BCB5" w14:textId="77777777" w:rsidR="00C04CD5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59157E0" w14:textId="77777777" w:rsidR="00C04CD5" w:rsidRPr="00C41790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3E50A6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4CD366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FAD32E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87DE0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359B1" w14:textId="77777777" w:rsidR="00002BB0" w:rsidRDefault="00002BB0" w:rsidP="008E4AD5">
      <w:r>
        <w:separator/>
      </w:r>
    </w:p>
  </w:endnote>
  <w:endnote w:type="continuationSeparator" w:id="0">
    <w:p w14:paraId="0F5C84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2D99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5C2B26" w14:textId="77777777" w:rsidR="00C41790" w:rsidRDefault="00C41790">
    <w:pPr>
      <w:pStyle w:val="Zpat"/>
      <w:jc w:val="right"/>
    </w:pPr>
  </w:p>
  <w:p w14:paraId="4DF02BE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D9F44" w14:textId="77777777" w:rsidR="00002BB0" w:rsidRDefault="00002BB0" w:rsidP="008E4AD5">
      <w:r>
        <w:separator/>
      </w:r>
    </w:p>
  </w:footnote>
  <w:footnote w:type="continuationSeparator" w:id="0">
    <w:p w14:paraId="3D5A5C44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6F31B" w14:textId="44E9630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E305B">
      <w:rPr>
        <w:rFonts w:cs="Arial"/>
        <w:b/>
        <w:szCs w:val="20"/>
      </w:rPr>
      <w:t xml:space="preserve"> </w:t>
    </w:r>
    <w:r w:rsidR="00260037">
      <w:rPr>
        <w:rFonts w:cs="Arial"/>
        <w:b/>
        <w:szCs w:val="20"/>
      </w:rPr>
      <w:t>1</w:t>
    </w:r>
    <w:r w:rsidR="00426BD4">
      <w:rPr>
        <w:rFonts w:cs="Arial"/>
        <w:b/>
        <w:szCs w:val="20"/>
      </w:rPr>
      <w:t>4</w:t>
    </w:r>
  </w:p>
  <w:p w14:paraId="2439586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A41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0AF3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777"/>
    <w:rsid w:val="00232C82"/>
    <w:rsid w:val="00235281"/>
    <w:rsid w:val="00240D1B"/>
    <w:rsid w:val="002437C4"/>
    <w:rsid w:val="002545B6"/>
    <w:rsid w:val="002549BC"/>
    <w:rsid w:val="0026003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BD4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05B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138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22E1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2AC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024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CD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8DD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0CB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25DCFA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9EB60-744B-40FC-8F0C-F64253CE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2020-05-20T06:35:00Z</cp:lastPrinted>
  <dcterms:created xsi:type="dcterms:W3CDTF">2021-05-27T08:12:00Z</dcterms:created>
  <dcterms:modified xsi:type="dcterms:W3CDTF">2021-06-08T05:22:00Z</dcterms:modified>
</cp:coreProperties>
</file>